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DE412" w14:textId="08467C03" w:rsidR="0096361B" w:rsidRDefault="00B303F5" w:rsidP="00B303F5">
      <w:pPr>
        <w:jc w:val="center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NEEDS ANALYSIS TEMPLATE</w:t>
      </w:r>
    </w:p>
    <w:p w14:paraId="1310411B" w14:textId="3476C350" w:rsidR="00B303F5" w:rsidRDefault="00B303F5" w:rsidP="00E54268">
      <w:pPr>
        <w:shd w:val="clear" w:color="auto" w:fill="DEEAF6" w:themeFill="accent5" w:themeFillTint="33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1.1 General Objectives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6C1B18" w:rsidRPr="005B08DC" w14:paraId="512AEDE4" w14:textId="77777777" w:rsidTr="006C1B18">
        <w:tc>
          <w:tcPr>
            <w:tcW w:w="4148" w:type="dxa"/>
          </w:tcPr>
          <w:p w14:paraId="1E7F6349" w14:textId="38469906" w:rsidR="006C1B18" w:rsidRPr="00840D5F" w:rsidRDefault="006C1B18" w:rsidP="00B303F5">
            <w:pPr>
              <w:rPr>
                <w:lang w:val="en-US"/>
              </w:rPr>
            </w:pPr>
            <w:r w:rsidRPr="00840D5F">
              <w:rPr>
                <w:lang w:val="en-US"/>
              </w:rPr>
              <w:t>Which are the objectives that the company wants to achieve through this training?</w:t>
            </w:r>
          </w:p>
        </w:tc>
        <w:tc>
          <w:tcPr>
            <w:tcW w:w="4148" w:type="dxa"/>
          </w:tcPr>
          <w:p w14:paraId="1810A231" w14:textId="77777777" w:rsidR="006C1B18" w:rsidRPr="00840D5F" w:rsidRDefault="006C1B18" w:rsidP="00B303F5">
            <w:pPr>
              <w:rPr>
                <w:lang w:val="en-US"/>
              </w:rPr>
            </w:pPr>
          </w:p>
        </w:tc>
      </w:tr>
      <w:tr w:rsidR="006C1B18" w:rsidRPr="005B08DC" w14:paraId="37F0354E" w14:textId="77777777" w:rsidTr="006C1B18">
        <w:tc>
          <w:tcPr>
            <w:tcW w:w="4148" w:type="dxa"/>
          </w:tcPr>
          <w:p w14:paraId="76F53797" w14:textId="43F400B2" w:rsidR="006C1B18" w:rsidRPr="00840D5F" w:rsidRDefault="006C1B18" w:rsidP="00B303F5">
            <w:pPr>
              <w:rPr>
                <w:lang w:val="en-US"/>
              </w:rPr>
            </w:pPr>
            <w:r w:rsidRPr="00840D5F">
              <w:rPr>
                <w:lang w:val="en-US"/>
              </w:rPr>
              <w:t>Which are the quantitative and qualitative indicators for these objectives?</w:t>
            </w:r>
          </w:p>
        </w:tc>
        <w:tc>
          <w:tcPr>
            <w:tcW w:w="4148" w:type="dxa"/>
          </w:tcPr>
          <w:p w14:paraId="38628E0C" w14:textId="77777777" w:rsidR="006C1B18" w:rsidRPr="00840D5F" w:rsidRDefault="006C1B18" w:rsidP="00B303F5">
            <w:pPr>
              <w:rPr>
                <w:lang w:val="en-US"/>
              </w:rPr>
            </w:pPr>
          </w:p>
        </w:tc>
      </w:tr>
    </w:tbl>
    <w:p w14:paraId="4B2FACB4" w14:textId="7EF45C94" w:rsidR="006C1B18" w:rsidRDefault="006C1B18" w:rsidP="00B303F5">
      <w:pPr>
        <w:rPr>
          <w:sz w:val="24"/>
          <w:szCs w:val="24"/>
          <w:lang w:val="en-US"/>
        </w:rPr>
      </w:pPr>
    </w:p>
    <w:p w14:paraId="7F909492" w14:textId="355EE2F6" w:rsidR="00E54268" w:rsidRDefault="00E54268" w:rsidP="00E54268">
      <w:pPr>
        <w:shd w:val="clear" w:color="auto" w:fill="DEEAF6" w:themeFill="accent5" w:themeFillTint="33"/>
        <w:rPr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1.2 Skills</w:t>
      </w:r>
    </w:p>
    <w:p w14:paraId="1435CD3D" w14:textId="12423D41" w:rsidR="00E54268" w:rsidRPr="00840D5F" w:rsidRDefault="00E54268" w:rsidP="00B303F5">
      <w:pPr>
        <w:rPr>
          <w:lang w:val="en-US"/>
        </w:rPr>
      </w:pPr>
      <w:r w:rsidRPr="00840D5F">
        <w:rPr>
          <w:lang w:val="en-US"/>
        </w:rPr>
        <w:t>Which are the core skills that the learners should acquire at the end of the course?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54268" w:rsidRPr="005B08DC" w14:paraId="65749E5F" w14:textId="77777777" w:rsidTr="00E54268">
        <w:tc>
          <w:tcPr>
            <w:tcW w:w="8296" w:type="dxa"/>
          </w:tcPr>
          <w:p w14:paraId="1D1D925A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779B65ED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2C8D609A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43C871E9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17A6D978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2B72AC0E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40EE5303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43B902E0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1E430FA8" w14:textId="77777777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  <w:p w14:paraId="1A846DCA" w14:textId="2BB01C86" w:rsidR="00E54268" w:rsidRDefault="00E54268" w:rsidP="00B303F5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12349260" w14:textId="77777777" w:rsidR="00E54268" w:rsidRPr="00E54268" w:rsidRDefault="00E54268" w:rsidP="00B303F5">
      <w:pPr>
        <w:rPr>
          <w:sz w:val="24"/>
          <w:szCs w:val="24"/>
          <w:lang w:val="en-US"/>
        </w:rPr>
      </w:pPr>
    </w:p>
    <w:p w14:paraId="3608E451" w14:textId="6D99DF18" w:rsidR="002C5A6E" w:rsidRDefault="002C5A6E" w:rsidP="00E54268">
      <w:pPr>
        <w:shd w:val="clear" w:color="auto" w:fill="DEEAF6" w:themeFill="accent5" w:themeFillTint="33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1.3 Target Group</w:t>
      </w:r>
    </w:p>
    <w:tbl>
      <w:tblPr>
        <w:tblW w:w="93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5103"/>
      </w:tblGrid>
      <w:tr w:rsidR="002C5A6E" w:rsidRPr="005B08DC" w14:paraId="0BC0C00B" w14:textId="65339296" w:rsidTr="5D0D4E9B">
        <w:trPr>
          <w:trHeight w:val="300"/>
        </w:trPr>
        <w:tc>
          <w:tcPr>
            <w:tcW w:w="4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346BCAB" w14:textId="412EA386" w:rsidR="002C5A6E" w:rsidRPr="002C5A6E" w:rsidRDefault="002C5A6E" w:rsidP="002C5A6E">
            <w:pPr>
              <w:rPr>
                <w:lang w:val="en-US"/>
              </w:rPr>
            </w:pPr>
            <w:r w:rsidRPr="00840D5F">
              <w:rPr>
                <w:lang w:val="en-US"/>
              </w:rPr>
              <w:t xml:space="preserve">How many people are going </w:t>
            </w:r>
            <w:r w:rsidR="006C1B18" w:rsidRPr="00840D5F">
              <w:rPr>
                <w:lang w:val="en-US"/>
              </w:rPr>
              <w:t>to</w:t>
            </w:r>
            <w:r w:rsidRPr="00840D5F">
              <w:rPr>
                <w:lang w:val="en-US"/>
              </w:rPr>
              <w:t xml:space="preserve"> be trained?</w:t>
            </w:r>
            <w:r w:rsidRPr="002C5A6E">
              <w:rPr>
                <w:lang w:val="en-US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8B7051" w14:textId="77777777" w:rsidR="002C5A6E" w:rsidRPr="00840D5F" w:rsidRDefault="002C5A6E" w:rsidP="002C5A6E">
            <w:pPr>
              <w:rPr>
                <w:b/>
                <w:bCs/>
                <w:lang w:val="en-US"/>
              </w:rPr>
            </w:pPr>
          </w:p>
        </w:tc>
      </w:tr>
      <w:tr w:rsidR="002C5A6E" w:rsidRPr="005B08DC" w14:paraId="58CE8989" w14:textId="2E609584" w:rsidTr="5D0D4E9B">
        <w:trPr>
          <w:trHeight w:val="300"/>
        </w:trPr>
        <w:tc>
          <w:tcPr>
            <w:tcW w:w="4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B25EBA9" w14:textId="02A9EAB1" w:rsidR="002C5A6E" w:rsidRPr="002C5A6E" w:rsidRDefault="002C5A6E" w:rsidP="002C5A6E">
            <w:pPr>
              <w:rPr>
                <w:lang w:val="en-US"/>
              </w:rPr>
            </w:pPr>
            <w:r w:rsidRPr="00840D5F">
              <w:rPr>
                <w:lang w:val="en-US"/>
              </w:rPr>
              <w:t>Which is the profile of the learners? (</w:t>
            </w:r>
            <w:proofErr w:type="gramStart"/>
            <w:r w:rsidRPr="00840D5F">
              <w:rPr>
                <w:lang w:val="en-US"/>
              </w:rPr>
              <w:t>age</w:t>
            </w:r>
            <w:proofErr w:type="gramEnd"/>
            <w:r w:rsidRPr="00840D5F">
              <w:rPr>
                <w:lang w:val="en-US"/>
              </w:rPr>
              <w:t>, years of experience, level of education, previous trainings)</w:t>
            </w:r>
          </w:p>
        </w:tc>
        <w:tc>
          <w:tcPr>
            <w:tcW w:w="51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54A45F" w14:textId="77777777" w:rsidR="002C5A6E" w:rsidRPr="005B08DC" w:rsidRDefault="002C5A6E" w:rsidP="002C5A6E">
            <w:pPr>
              <w:rPr>
                <w:b/>
                <w:bCs/>
                <w:lang w:val="en-US"/>
              </w:rPr>
            </w:pPr>
          </w:p>
        </w:tc>
      </w:tr>
      <w:tr w:rsidR="002C5A6E" w:rsidRPr="005B08DC" w14:paraId="58660FEB" w14:textId="2C32ABED" w:rsidTr="5D0D4E9B">
        <w:trPr>
          <w:trHeight w:val="300"/>
        </w:trPr>
        <w:tc>
          <w:tcPr>
            <w:tcW w:w="4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067F3021" w14:textId="4D98D21D" w:rsidR="002C5A6E" w:rsidRPr="002C5A6E" w:rsidRDefault="006C1B18" w:rsidP="002C5A6E">
            <w:pPr>
              <w:rPr>
                <w:lang w:val="en-US"/>
              </w:rPr>
            </w:pPr>
            <w:r w:rsidRPr="00840D5F">
              <w:rPr>
                <w:lang w:val="en-US"/>
              </w:rPr>
              <w:t>Which is the current position of the learners in the company and the tasks they are asked to perform with the new skills?</w:t>
            </w:r>
          </w:p>
        </w:tc>
        <w:tc>
          <w:tcPr>
            <w:tcW w:w="51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FA6DA7" w14:textId="77777777" w:rsidR="002C5A6E" w:rsidRPr="00840D5F" w:rsidRDefault="002C5A6E" w:rsidP="002C5A6E">
            <w:pPr>
              <w:rPr>
                <w:b/>
                <w:bCs/>
                <w:lang w:val="en-US"/>
              </w:rPr>
            </w:pPr>
          </w:p>
        </w:tc>
      </w:tr>
      <w:tr w:rsidR="002C5A6E" w:rsidRPr="005B08DC" w14:paraId="1242A667" w14:textId="584D6F3E" w:rsidTr="5D0D4E9B">
        <w:trPr>
          <w:trHeight w:val="300"/>
        </w:trPr>
        <w:tc>
          <w:tcPr>
            <w:tcW w:w="4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E7D9179" w14:textId="2E750701" w:rsidR="002C5A6E" w:rsidRPr="002C5A6E" w:rsidRDefault="006C1B18" w:rsidP="002C5A6E">
            <w:pPr>
              <w:rPr>
                <w:lang w:val="en-US"/>
              </w:rPr>
            </w:pPr>
            <w:r w:rsidRPr="00840D5F">
              <w:rPr>
                <w:lang w:val="en-US"/>
              </w:rPr>
              <w:t>Which are the current competencies of the learners? Are all learners at the same starting point?</w:t>
            </w:r>
            <w:r w:rsidR="002C5A6E" w:rsidRPr="002C5A6E">
              <w:rPr>
                <w:lang w:val="en-US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DB1739E" w14:textId="77777777" w:rsidR="002C5A6E" w:rsidRPr="00840D5F" w:rsidRDefault="002C5A6E" w:rsidP="002C5A6E">
            <w:pPr>
              <w:rPr>
                <w:b/>
                <w:bCs/>
                <w:lang w:val="en-US"/>
              </w:rPr>
            </w:pPr>
          </w:p>
        </w:tc>
      </w:tr>
      <w:tr w:rsidR="002C5A6E" w:rsidRPr="005B08DC" w14:paraId="0630748C" w14:textId="0BAD42ED" w:rsidTr="5D0D4E9B">
        <w:trPr>
          <w:trHeight w:val="300"/>
        </w:trPr>
        <w:tc>
          <w:tcPr>
            <w:tcW w:w="4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1F66FEC" w14:textId="2369712B" w:rsidR="002C5A6E" w:rsidRPr="002C5A6E" w:rsidRDefault="006C1B18" w:rsidP="002C5A6E">
            <w:pPr>
              <w:rPr>
                <w:lang w:val="en-US"/>
              </w:rPr>
            </w:pPr>
            <w:r w:rsidRPr="00840D5F">
              <w:rPr>
                <w:lang w:val="en-US"/>
              </w:rPr>
              <w:t xml:space="preserve">Do all participants have the ICT skills to attend an online course? </w:t>
            </w:r>
            <w:r w:rsidR="002C5A6E" w:rsidRPr="002C5A6E">
              <w:rPr>
                <w:lang w:val="en-US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ED3F5D" w14:textId="77777777" w:rsidR="002C5A6E" w:rsidRPr="00840D5F" w:rsidRDefault="002C5A6E" w:rsidP="002C5A6E">
            <w:pPr>
              <w:rPr>
                <w:b/>
                <w:bCs/>
                <w:lang w:val="en-US"/>
              </w:rPr>
            </w:pPr>
          </w:p>
        </w:tc>
      </w:tr>
      <w:tr w:rsidR="002C5A6E" w:rsidRPr="005B08DC" w14:paraId="260F4570" w14:textId="78A48E46" w:rsidTr="5D0D4E9B">
        <w:trPr>
          <w:trHeight w:val="300"/>
        </w:trPr>
        <w:tc>
          <w:tcPr>
            <w:tcW w:w="4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0BF3E119" w14:textId="713F4473" w:rsidR="002C5A6E" w:rsidRPr="002C5A6E" w:rsidRDefault="006C1B18" w:rsidP="002C5A6E">
            <w:pPr>
              <w:rPr>
                <w:lang w:val="en-US"/>
              </w:rPr>
            </w:pPr>
            <w:r w:rsidRPr="5D0D4E9B">
              <w:rPr>
                <w:lang w:val="en-US"/>
              </w:rPr>
              <w:t xml:space="preserve">Do all participants have access to devices for online learning? In which kind of </w:t>
            </w:r>
            <w:proofErr w:type="gramStart"/>
            <w:r w:rsidR="50F00381" w:rsidRPr="5D0D4E9B">
              <w:rPr>
                <w:lang w:val="en-US"/>
              </w:rPr>
              <w:t>devices</w:t>
            </w:r>
            <w:proofErr w:type="gramEnd"/>
            <w:r w:rsidRPr="5D0D4E9B">
              <w:rPr>
                <w:lang w:val="en-US"/>
              </w:rPr>
              <w:t xml:space="preserve"> they</w:t>
            </w:r>
            <w:r w:rsidR="55B15525" w:rsidRPr="5D0D4E9B">
              <w:rPr>
                <w:lang w:val="en-US"/>
              </w:rPr>
              <w:t xml:space="preserve"> </w:t>
            </w:r>
            <w:r w:rsidRPr="5D0D4E9B">
              <w:rPr>
                <w:lang w:val="en-US"/>
              </w:rPr>
              <w:t>have access?</w:t>
            </w:r>
            <w:r w:rsidR="002C5A6E" w:rsidRPr="5D0D4E9B">
              <w:rPr>
                <w:lang w:val="en-US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BF31C2C" w14:textId="77777777" w:rsidR="002C5A6E" w:rsidRPr="00840D5F" w:rsidRDefault="002C5A6E" w:rsidP="002C5A6E">
            <w:pPr>
              <w:rPr>
                <w:b/>
                <w:bCs/>
                <w:lang w:val="en-US"/>
              </w:rPr>
            </w:pPr>
          </w:p>
        </w:tc>
      </w:tr>
    </w:tbl>
    <w:p w14:paraId="43108418" w14:textId="77777777" w:rsidR="002C5A6E" w:rsidRDefault="002C5A6E" w:rsidP="00B303F5">
      <w:pPr>
        <w:rPr>
          <w:b/>
          <w:bCs/>
          <w:sz w:val="24"/>
          <w:szCs w:val="24"/>
          <w:lang w:val="en-US"/>
        </w:rPr>
      </w:pPr>
    </w:p>
    <w:p w14:paraId="050B9FA8" w14:textId="713868C7" w:rsidR="00B303F5" w:rsidRDefault="00B303F5" w:rsidP="00E54268">
      <w:pPr>
        <w:shd w:val="clear" w:color="auto" w:fill="DEEAF6" w:themeFill="accent5" w:themeFillTint="33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1.4 Time available for the training</w:t>
      </w:r>
    </w:p>
    <w:tbl>
      <w:tblPr>
        <w:tblW w:w="93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7"/>
        <w:gridCol w:w="4111"/>
      </w:tblGrid>
      <w:tr w:rsidR="00B303F5" w:rsidRPr="00B303F5" w14:paraId="4667E25D" w14:textId="65C365A2" w:rsidTr="002C5A6E">
        <w:trPr>
          <w:trHeight w:val="300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2EE76" w14:textId="77777777" w:rsidR="00B303F5" w:rsidRPr="00B303F5" w:rsidRDefault="00B303F5" w:rsidP="00B303F5">
            <w:pPr>
              <w:rPr>
                <w:lang w:val="en-US"/>
              </w:rPr>
            </w:pPr>
            <w:r w:rsidRPr="00B303F5">
              <w:rPr>
                <w:lang w:val="en-US"/>
              </w:rPr>
              <w:lastRenderedPageBreak/>
              <w:t>Will the training be part of the working hours? </w:t>
            </w:r>
          </w:p>
          <w:p w14:paraId="09F2E5D5" w14:textId="77777777" w:rsidR="00B303F5" w:rsidRPr="00B303F5" w:rsidRDefault="00B303F5" w:rsidP="00B303F5">
            <w:pPr>
              <w:rPr>
                <w:lang w:val="en-US"/>
              </w:rPr>
            </w:pPr>
            <w:r w:rsidRPr="00B303F5">
              <w:rPr>
                <w:lang w:val="en-US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D2BE" w14:textId="4100724B" w:rsidR="00B303F5" w:rsidRPr="00840D5F" w:rsidRDefault="00B303F5" w:rsidP="00B303F5">
            <w:pPr>
              <w:rPr>
                <w:lang w:val="en-US"/>
              </w:rPr>
            </w:pPr>
            <w:r w:rsidRPr="00840D5F">
              <w:rPr>
                <w:lang w:val="en-US"/>
              </w:rPr>
              <w:t>YES/ NO</w:t>
            </w:r>
          </w:p>
        </w:tc>
      </w:tr>
      <w:tr w:rsidR="00B303F5" w:rsidRPr="00B303F5" w14:paraId="032099D2" w14:textId="7D878329" w:rsidTr="002C5A6E">
        <w:trPr>
          <w:trHeight w:val="300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63D64A" w14:textId="677CB19F" w:rsidR="00B303F5" w:rsidRPr="00B303F5" w:rsidRDefault="00625EDB" w:rsidP="00B303F5">
            <w:pPr>
              <w:rPr>
                <w:lang w:val="en-US"/>
              </w:rPr>
            </w:pPr>
            <w:r w:rsidRPr="00840D5F">
              <w:rPr>
                <w:lang w:val="en-US"/>
              </w:rPr>
              <w:t>Which is going to be the total duration of the training? (</w:t>
            </w:r>
            <w:proofErr w:type="gramStart"/>
            <w:r w:rsidRPr="00840D5F">
              <w:rPr>
                <w:lang w:val="en-US"/>
              </w:rPr>
              <w:t>in</w:t>
            </w:r>
            <w:proofErr w:type="gramEnd"/>
            <w:r w:rsidRPr="00840D5F">
              <w:rPr>
                <w:lang w:val="en-US"/>
              </w:rPr>
              <w:t xml:space="preserve"> hours)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A851" w14:textId="77777777" w:rsidR="00B303F5" w:rsidRPr="00840D5F" w:rsidRDefault="00B303F5" w:rsidP="00B303F5">
            <w:pPr>
              <w:rPr>
                <w:b/>
                <w:bCs/>
                <w:lang w:val="en-US"/>
              </w:rPr>
            </w:pPr>
          </w:p>
        </w:tc>
      </w:tr>
      <w:tr w:rsidR="00B303F5" w:rsidRPr="005B08DC" w14:paraId="35C5E9A3" w14:textId="1DA8FEF9" w:rsidTr="002C5A6E">
        <w:trPr>
          <w:trHeight w:val="300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9C4F7" w14:textId="4264A0CA" w:rsidR="00B303F5" w:rsidRPr="00B303F5" w:rsidRDefault="00B303F5" w:rsidP="00B303F5">
            <w:pPr>
              <w:rPr>
                <w:lang w:val="en-US"/>
              </w:rPr>
            </w:pPr>
            <w:r w:rsidRPr="00B303F5">
              <w:rPr>
                <w:lang w:val="en-US"/>
              </w:rPr>
              <w:t>How many hours per week</w:t>
            </w:r>
            <w:r w:rsidR="00625EDB" w:rsidRPr="00840D5F">
              <w:rPr>
                <w:lang w:val="en-US"/>
              </w:rPr>
              <w:t xml:space="preserve"> should a participant dedicate to the training</w:t>
            </w:r>
            <w:r w:rsidRPr="00B303F5">
              <w:rPr>
                <w:lang w:val="en-US"/>
              </w:rPr>
              <w:t>?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A5E3C" w14:textId="77777777" w:rsidR="00B303F5" w:rsidRPr="00840D5F" w:rsidRDefault="00B303F5" w:rsidP="00B303F5">
            <w:pPr>
              <w:rPr>
                <w:b/>
                <w:bCs/>
                <w:lang w:val="en-US"/>
              </w:rPr>
            </w:pPr>
          </w:p>
        </w:tc>
      </w:tr>
      <w:tr w:rsidR="00B303F5" w:rsidRPr="005B08DC" w14:paraId="54A9A3CF" w14:textId="7B0E2472" w:rsidTr="002C5A6E">
        <w:trPr>
          <w:trHeight w:val="300"/>
        </w:trPr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72315" w14:textId="14F544D0" w:rsidR="00B303F5" w:rsidRPr="00B303F5" w:rsidRDefault="00B303F5" w:rsidP="00B303F5">
            <w:pPr>
              <w:rPr>
                <w:lang w:val="en-US"/>
              </w:rPr>
            </w:pPr>
            <w:r w:rsidRPr="00B303F5">
              <w:rPr>
                <w:lang w:val="en-US"/>
              </w:rPr>
              <w:t xml:space="preserve">How long </w:t>
            </w:r>
            <w:r w:rsidR="00625EDB" w:rsidRPr="00840D5F">
              <w:rPr>
                <w:lang w:val="en-US"/>
              </w:rPr>
              <w:t>will</w:t>
            </w:r>
            <w:r w:rsidRPr="00B303F5">
              <w:rPr>
                <w:lang w:val="en-US"/>
              </w:rPr>
              <w:t xml:space="preserve"> the training last (in weeks)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924F8" w14:textId="77777777" w:rsidR="00B303F5" w:rsidRPr="00840D5F" w:rsidRDefault="00B303F5" w:rsidP="00B303F5">
            <w:pPr>
              <w:rPr>
                <w:b/>
                <w:bCs/>
                <w:lang w:val="en-US"/>
              </w:rPr>
            </w:pPr>
          </w:p>
        </w:tc>
      </w:tr>
    </w:tbl>
    <w:p w14:paraId="1C187EB3" w14:textId="77777777" w:rsidR="00B303F5" w:rsidRDefault="00B303F5" w:rsidP="00B303F5">
      <w:pPr>
        <w:rPr>
          <w:b/>
          <w:bCs/>
          <w:sz w:val="24"/>
          <w:szCs w:val="24"/>
          <w:lang w:val="en-US"/>
        </w:rPr>
      </w:pPr>
    </w:p>
    <w:p w14:paraId="3FEB0353" w14:textId="440868E8" w:rsidR="00B303F5" w:rsidRDefault="00B303F5" w:rsidP="00E54268">
      <w:pPr>
        <w:shd w:val="clear" w:color="auto" w:fill="DEEAF6" w:themeFill="accent5" w:themeFillTint="33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1.5 Modality of the training</w:t>
      </w:r>
    </w:p>
    <w:p w14:paraId="11AD5976" w14:textId="76A1534A" w:rsidR="00B303F5" w:rsidRPr="00840D5F" w:rsidRDefault="00B303F5" w:rsidP="00B303F5">
      <w:pPr>
        <w:rPr>
          <w:lang w:val="en-US"/>
        </w:rPr>
      </w:pPr>
      <w:r>
        <w:rPr>
          <w:sz w:val="24"/>
          <w:szCs w:val="24"/>
          <w:lang w:val="en-US"/>
        </w:rPr>
        <w:t xml:space="preserve">Which </w:t>
      </w:r>
      <w:r w:rsidRPr="00840D5F">
        <w:rPr>
          <w:lang w:val="en-US"/>
        </w:rPr>
        <w:t>modality of online training is going to be selected?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B303F5" w:rsidRPr="005B08DC" w14:paraId="62504302" w14:textId="77777777" w:rsidTr="00B303F5">
        <w:tc>
          <w:tcPr>
            <w:tcW w:w="2765" w:type="dxa"/>
          </w:tcPr>
          <w:p w14:paraId="2B320825" w14:textId="08D4A624" w:rsidR="00B303F5" w:rsidRPr="00840D5F" w:rsidRDefault="00B303F5" w:rsidP="00B303F5">
            <w:pP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</w:pPr>
            <w:r w:rsidRPr="00840D5F"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  <w:lang w:val="en-US"/>
              </w:rPr>
              <w:t>Online Asynchronous</w:t>
            </w:r>
          </w:p>
        </w:tc>
        <w:tc>
          <w:tcPr>
            <w:tcW w:w="2765" w:type="dxa"/>
          </w:tcPr>
          <w:p w14:paraId="396F4603" w14:textId="77D647D0" w:rsidR="00B303F5" w:rsidRPr="005B08DC" w:rsidRDefault="00B303F5" w:rsidP="00B303F5">
            <w:pP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  <w:lang w:val="en-US"/>
              </w:rPr>
            </w:pPr>
            <w:r w:rsidRPr="00840D5F"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  <w:lang w:val="en-US"/>
              </w:rPr>
              <w:t>Online blended: Synchronous and Asynchronous</w:t>
            </w:r>
          </w:p>
        </w:tc>
        <w:tc>
          <w:tcPr>
            <w:tcW w:w="2766" w:type="dxa"/>
          </w:tcPr>
          <w:p w14:paraId="7CDDC15F" w14:textId="1C702615" w:rsidR="00B303F5" w:rsidRPr="00840D5F" w:rsidRDefault="00B303F5" w:rsidP="00B303F5">
            <w:pPr>
              <w:rPr>
                <w:lang w:val="en-US"/>
              </w:rPr>
            </w:pPr>
            <w:r w:rsidRPr="00840D5F"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  <w:lang w:val="en-US"/>
              </w:rPr>
              <w:t>Blended: face to face and online</w:t>
            </w:r>
          </w:p>
        </w:tc>
      </w:tr>
      <w:tr w:rsidR="00B303F5" w:rsidRPr="005B08DC" w14:paraId="1A07454C" w14:textId="77777777" w:rsidTr="00B303F5">
        <w:tc>
          <w:tcPr>
            <w:tcW w:w="2765" w:type="dxa"/>
          </w:tcPr>
          <w:p w14:paraId="3C279A57" w14:textId="77777777" w:rsidR="00B303F5" w:rsidRPr="00840D5F" w:rsidRDefault="00B303F5" w:rsidP="00B303F5">
            <w:pPr>
              <w:rPr>
                <w:lang w:val="en-US"/>
              </w:rPr>
            </w:pPr>
          </w:p>
        </w:tc>
        <w:tc>
          <w:tcPr>
            <w:tcW w:w="2765" w:type="dxa"/>
          </w:tcPr>
          <w:p w14:paraId="5658C3AF" w14:textId="77777777" w:rsidR="00B303F5" w:rsidRPr="00840D5F" w:rsidRDefault="00B303F5" w:rsidP="00B303F5">
            <w:pPr>
              <w:rPr>
                <w:lang w:val="en-US"/>
              </w:rPr>
            </w:pPr>
          </w:p>
        </w:tc>
        <w:tc>
          <w:tcPr>
            <w:tcW w:w="2766" w:type="dxa"/>
          </w:tcPr>
          <w:p w14:paraId="265806BD" w14:textId="77777777" w:rsidR="00B303F5" w:rsidRPr="00840D5F" w:rsidRDefault="00B303F5" w:rsidP="00B303F5">
            <w:pPr>
              <w:rPr>
                <w:lang w:val="en-US"/>
              </w:rPr>
            </w:pPr>
          </w:p>
        </w:tc>
      </w:tr>
    </w:tbl>
    <w:p w14:paraId="16380080" w14:textId="77777777" w:rsidR="00E54268" w:rsidRDefault="00E54268" w:rsidP="00B303F5">
      <w:pPr>
        <w:rPr>
          <w:b/>
          <w:bCs/>
          <w:sz w:val="24"/>
          <w:szCs w:val="24"/>
          <w:lang w:val="en-US"/>
        </w:rPr>
      </w:pPr>
    </w:p>
    <w:p w14:paraId="2605449B" w14:textId="21996EAF" w:rsidR="00B303F5" w:rsidRDefault="006C1B18" w:rsidP="00E54268">
      <w:pPr>
        <w:shd w:val="clear" w:color="auto" w:fill="DEEAF6" w:themeFill="accent5" w:themeFillTint="33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1.6 Budget Available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4473"/>
      </w:tblGrid>
      <w:tr w:rsidR="006C1B18" w:rsidRPr="005B08DC" w14:paraId="4A0B87D1" w14:textId="77777777" w:rsidTr="006C1B18">
        <w:tc>
          <w:tcPr>
            <w:tcW w:w="3823" w:type="dxa"/>
          </w:tcPr>
          <w:p w14:paraId="11BDA28D" w14:textId="5FE6E7A2" w:rsidR="006C1B18" w:rsidRPr="00840D5F" w:rsidRDefault="006C1B18" w:rsidP="00B303F5">
            <w:pPr>
              <w:rPr>
                <w:lang w:val="en-US"/>
              </w:rPr>
            </w:pPr>
            <w:r w:rsidRPr="00840D5F">
              <w:rPr>
                <w:lang w:val="en-US"/>
              </w:rPr>
              <w:t>Which is the budget available for the training?</w:t>
            </w:r>
          </w:p>
        </w:tc>
        <w:tc>
          <w:tcPr>
            <w:tcW w:w="4473" w:type="dxa"/>
          </w:tcPr>
          <w:p w14:paraId="3311B9A4" w14:textId="77777777" w:rsidR="006C1B18" w:rsidRDefault="006C1B18" w:rsidP="00B303F5">
            <w:pPr>
              <w:rPr>
                <w:sz w:val="24"/>
                <w:szCs w:val="24"/>
                <w:lang w:val="en-US"/>
              </w:rPr>
            </w:pPr>
          </w:p>
        </w:tc>
      </w:tr>
      <w:tr w:rsidR="006C1B18" w:rsidRPr="005B08DC" w14:paraId="2EA8C7B6" w14:textId="77777777" w:rsidTr="006C1B18">
        <w:tc>
          <w:tcPr>
            <w:tcW w:w="3823" w:type="dxa"/>
          </w:tcPr>
          <w:p w14:paraId="37664274" w14:textId="337AF5CA" w:rsidR="006C1B18" w:rsidRPr="00840D5F" w:rsidRDefault="006C1B18" w:rsidP="00B303F5">
            <w:pPr>
              <w:rPr>
                <w:lang w:val="en-US"/>
              </w:rPr>
            </w:pPr>
            <w:r w:rsidRPr="00840D5F">
              <w:rPr>
                <w:lang w:val="en-US"/>
              </w:rPr>
              <w:t>Are there other resources that the company can make available for the training?</w:t>
            </w:r>
          </w:p>
        </w:tc>
        <w:tc>
          <w:tcPr>
            <w:tcW w:w="4473" w:type="dxa"/>
          </w:tcPr>
          <w:p w14:paraId="69103AB3" w14:textId="77777777" w:rsidR="006C1B18" w:rsidRDefault="006C1B18" w:rsidP="00B303F5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B051F45" w14:textId="77777777" w:rsidR="006C1B18" w:rsidRPr="006C1B18" w:rsidRDefault="006C1B18" w:rsidP="00B303F5">
      <w:pPr>
        <w:rPr>
          <w:sz w:val="24"/>
          <w:szCs w:val="24"/>
          <w:lang w:val="en-US"/>
        </w:rPr>
      </w:pPr>
    </w:p>
    <w:sectPr w:rsidR="006C1B18" w:rsidRPr="006C1B18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035D4" w14:textId="77777777" w:rsidR="005B08DC" w:rsidRDefault="005B08DC" w:rsidP="005B08DC">
      <w:pPr>
        <w:spacing w:after="0" w:line="240" w:lineRule="auto"/>
      </w:pPr>
      <w:r>
        <w:separator/>
      </w:r>
    </w:p>
  </w:endnote>
  <w:endnote w:type="continuationSeparator" w:id="0">
    <w:p w14:paraId="1F94F79E" w14:textId="77777777" w:rsidR="005B08DC" w:rsidRDefault="005B08DC" w:rsidP="005B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E48B6" w14:textId="77777777" w:rsidR="005B08DC" w:rsidRDefault="005B08DC" w:rsidP="005B08DC">
      <w:pPr>
        <w:spacing w:after="0" w:line="240" w:lineRule="auto"/>
      </w:pPr>
      <w:r>
        <w:separator/>
      </w:r>
    </w:p>
  </w:footnote>
  <w:footnote w:type="continuationSeparator" w:id="0">
    <w:p w14:paraId="37DD73C4" w14:textId="77777777" w:rsidR="005B08DC" w:rsidRDefault="005B08DC" w:rsidP="005B0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CB0E" w14:textId="5FF3B5FD" w:rsidR="005B08DC" w:rsidRDefault="00F60295">
    <w:pPr>
      <w:pStyle w:val="Intestazione"/>
    </w:pPr>
    <w:r>
      <w:rPr>
        <w:b/>
        <w:bCs/>
        <w:noProof/>
        <w:lang w:val="en-GB"/>
      </w:rPr>
      <w:drawing>
        <wp:anchor distT="0" distB="0" distL="114300" distR="114300" simplePos="0" relativeHeight="251660288" behindDoc="1" locked="0" layoutInCell="1" allowOverlap="1" wp14:anchorId="20577550" wp14:editId="73B43EC5">
          <wp:simplePos x="0" y="0"/>
          <wp:positionH relativeFrom="column">
            <wp:posOffset>-228942</wp:posOffset>
          </wp:positionH>
          <wp:positionV relativeFrom="paragraph">
            <wp:posOffset>-41519</wp:posOffset>
          </wp:positionV>
          <wp:extent cx="1097280" cy="387350"/>
          <wp:effectExtent l="0" t="0" r="7620" b="0"/>
          <wp:wrapTight wrapText="bothSides">
            <wp:wrapPolygon edited="0">
              <wp:start x="0" y="0"/>
              <wp:lineTo x="0" y="20184"/>
              <wp:lineTo x="21375" y="20184"/>
              <wp:lineTo x="21375" y="0"/>
              <wp:lineTo x="0" y="0"/>
            </wp:wrapPolygon>
          </wp:wrapTight>
          <wp:docPr id="1778964387" name="Immagine 1778964387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567051" name="Immagine 1026567051" descr="Immagine che contiene testo, Carattere, logo, Elementi grafici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7280" cy="387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700B4">
      <w:rPr>
        <w:noProof/>
      </w:rPr>
      <w:drawing>
        <wp:anchor distT="0" distB="0" distL="114300" distR="114300" simplePos="0" relativeHeight="251659264" behindDoc="0" locked="0" layoutInCell="1" allowOverlap="1" wp14:anchorId="2740FF37" wp14:editId="1C532C75">
          <wp:simplePos x="0" y="0"/>
          <wp:positionH relativeFrom="margin">
            <wp:posOffset>3883855</wp:posOffset>
          </wp:positionH>
          <wp:positionV relativeFrom="paragraph">
            <wp:posOffset>-91928</wp:posOffset>
          </wp:positionV>
          <wp:extent cx="1515145" cy="393244"/>
          <wp:effectExtent l="0" t="0" r="0" b="6985"/>
          <wp:wrapNone/>
          <wp:docPr id="2047332095" name="Immagine 2047332095" descr="Immagine che contiene Blu elettrico, Carattere, schermata, blu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DD833397-C738-49DA-B026-EB68BABBBF9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magine 16" descr="Immagine che contiene Blu elettrico, Carattere, schermata, blu&#10;&#10;Descrizione generata automaticamente">
                    <a:extLst>
                      <a:ext uri="{FF2B5EF4-FFF2-40B4-BE49-F238E27FC236}">
                        <a16:creationId xmlns:a16="http://schemas.microsoft.com/office/drawing/2014/main" id="{DD833397-C738-49DA-B026-EB68BABBBF9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5145" cy="3932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F5"/>
    <w:rsid w:val="002C5A6E"/>
    <w:rsid w:val="005B08DC"/>
    <w:rsid w:val="00613E86"/>
    <w:rsid w:val="00625EDB"/>
    <w:rsid w:val="006C1B18"/>
    <w:rsid w:val="00840D5F"/>
    <w:rsid w:val="0096361B"/>
    <w:rsid w:val="00B303F5"/>
    <w:rsid w:val="00E54268"/>
    <w:rsid w:val="00F60295"/>
    <w:rsid w:val="50F00381"/>
    <w:rsid w:val="55B15525"/>
    <w:rsid w:val="5D0D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B4B84"/>
  <w15:chartTrackingRefBased/>
  <w15:docId w15:val="{42AA8450-678D-40AA-A1FE-51EEC50C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30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Carpredefinitoparagrafo"/>
    <w:rsid w:val="00B303F5"/>
  </w:style>
  <w:style w:type="paragraph" w:styleId="Intestazione">
    <w:name w:val="header"/>
    <w:basedOn w:val="Normale"/>
    <w:link w:val="IntestazioneCarattere"/>
    <w:uiPriority w:val="99"/>
    <w:unhideWhenUsed/>
    <w:rsid w:val="005B08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08DC"/>
  </w:style>
  <w:style w:type="paragraph" w:styleId="Pidipagina">
    <w:name w:val="footer"/>
    <w:basedOn w:val="Normale"/>
    <w:link w:val="PidipaginaCarattere"/>
    <w:uiPriority w:val="99"/>
    <w:unhideWhenUsed/>
    <w:rsid w:val="005B08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0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6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2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9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0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0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3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2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0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5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7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f34f0b-fbb6-4422-8161-b28d60f4039e" xsi:nil="true"/>
    <lcf76f155ced4ddcb4097134ff3c332f xmlns="12df8836-5cea-4eac-8755-8d1fb2d6007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06B40BAD790546A8426DA6015EE686" ma:contentTypeVersion="14" ma:contentTypeDescription="Creare un nuovo documento." ma:contentTypeScope="" ma:versionID="74bc9cc0af5e5ee9650e484b33838ca1">
  <xsd:schema xmlns:xsd="http://www.w3.org/2001/XMLSchema" xmlns:xs="http://www.w3.org/2001/XMLSchema" xmlns:p="http://schemas.microsoft.com/office/2006/metadata/properties" xmlns:ns2="12df8836-5cea-4eac-8755-8d1fb2d60077" xmlns:ns3="dbf34f0b-fbb6-4422-8161-b28d60f4039e" targetNamespace="http://schemas.microsoft.com/office/2006/metadata/properties" ma:root="true" ma:fieldsID="6d8345f85ca212fc82b7a53831c072f8" ns2:_="" ns3:_="">
    <xsd:import namespace="12df8836-5cea-4eac-8755-8d1fb2d60077"/>
    <xsd:import namespace="dbf34f0b-fbb6-4422-8161-b28d60f403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f8836-5cea-4eac-8755-8d1fb2d600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f566f0f5-b365-4abc-a169-a20b83a60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34f0b-fbb6-4422-8161-b28d60f4039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3d0707-5de4-46df-994e-7ea741c05748}" ma:internalName="TaxCatchAll" ma:showField="CatchAllData" ma:web="dbf34f0b-fbb6-4422-8161-b28d60f403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9BC861-1403-47A2-AA7F-5334BE85C31C}">
  <ds:schemaRefs>
    <ds:schemaRef ds:uri="http://schemas.microsoft.com/office/2006/metadata/properties"/>
    <ds:schemaRef ds:uri="http://schemas.microsoft.com/office/infopath/2007/PartnerControls"/>
    <ds:schemaRef ds:uri="dbf34f0b-fbb6-4422-8161-b28d60f4039e"/>
    <ds:schemaRef ds:uri="12df8836-5cea-4eac-8755-8d1fb2d60077"/>
  </ds:schemaRefs>
</ds:datastoreItem>
</file>

<file path=customXml/itemProps2.xml><?xml version="1.0" encoding="utf-8"?>
<ds:datastoreItem xmlns:ds="http://schemas.openxmlformats.org/officeDocument/2006/customXml" ds:itemID="{FD3EFCDD-2A44-4BAF-A7A2-F46589CE27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CE256-7B12-4816-92B1-5C3487955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f8836-5cea-4eac-8755-8d1fb2d60077"/>
    <ds:schemaRef ds:uri="dbf34f0b-fbb6-4422-8161-b28d60f403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Kostas Diamantis Balaskas</dc:creator>
  <cp:keywords/>
  <dc:description/>
  <cp:lastModifiedBy>Giorgia Petrotta</cp:lastModifiedBy>
  <cp:revision>5</cp:revision>
  <dcterms:created xsi:type="dcterms:W3CDTF">2023-03-16T07:47:00Z</dcterms:created>
  <dcterms:modified xsi:type="dcterms:W3CDTF">2023-09-05T16:51:00Z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0x0101007106B40BAD790546A8426DA6015EE686</vt:lpwstr>
  </property>
  <property fmtid="{D5CDD505-2E9C-101B-9397-08002B2CF9AE}" pid="3" name="MediaServiceImageTags">
    <vt:lpwstr/>
  </property>
</Properties>
</file>